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附件三：</w:t>
      </w:r>
    </w:p>
    <w:p w:rsidR="006B5598" w:rsidRDefault="006B5598" w:rsidP="006B5598"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C43B60">
        <w:rPr>
          <w:rFonts w:ascii="宋体" w:hAnsi="宋体" w:cs="宋体" w:hint="eastAsia"/>
          <w:b/>
          <w:bCs/>
          <w:sz w:val="32"/>
          <w:szCs w:val="32"/>
        </w:rPr>
        <w:t>接站送站信息登记表</w:t>
      </w:r>
    </w:p>
    <w:tbl>
      <w:tblPr>
        <w:tblW w:w="861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925"/>
        <w:gridCol w:w="1050"/>
        <w:gridCol w:w="3180"/>
      </w:tblGrid>
      <w:tr w:rsidR="006B5598" w:rsidRPr="00C43B60" w:rsidTr="00D75B92">
        <w:trPr>
          <w:trHeight w:val="568"/>
        </w:trPr>
        <w:tc>
          <w:tcPr>
            <w:tcW w:w="1455" w:type="dxa"/>
          </w:tcPr>
          <w:bookmarkEnd w:id="0"/>
          <w:p w:rsidR="006B5598" w:rsidRPr="00C43B60" w:rsidRDefault="006B5598" w:rsidP="00D75B92">
            <w:pPr>
              <w:spacing w:line="440" w:lineRule="exact"/>
              <w:ind w:leftChars="-84" w:left="-176" w:rightChars="-77" w:right="-162" w:firstLineChars="67" w:firstLine="141"/>
              <w:jc w:val="center"/>
              <w:rPr>
                <w:rFonts w:ascii="宋体" w:hAnsi="宋体"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2925" w:type="dxa"/>
            <w:vAlign w:val="center"/>
          </w:tcPr>
          <w:p w:rsidR="006B5598" w:rsidRPr="00C43B60" w:rsidRDefault="006B5598" w:rsidP="00D75B92">
            <w:pPr>
              <w:tabs>
                <w:tab w:val="left" w:pos="6132"/>
              </w:tabs>
              <w:snapToGrid w:val="0"/>
              <w:spacing w:line="240" w:lineRule="atLeast"/>
              <w:ind w:rightChars="1004" w:right="2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</w:tcPr>
          <w:p w:rsidR="006B5598" w:rsidRPr="00C43B60" w:rsidRDefault="006B5598" w:rsidP="00D75B92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人  数</w:t>
            </w:r>
          </w:p>
        </w:tc>
        <w:tc>
          <w:tcPr>
            <w:tcW w:w="3180" w:type="dxa"/>
            <w:vAlign w:val="center"/>
          </w:tcPr>
          <w:p w:rsidR="006B5598" w:rsidRPr="00C43B60" w:rsidRDefault="006B5598" w:rsidP="00D75B92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5598" w:rsidRPr="00C43B60" w:rsidTr="00D75B92">
        <w:trPr>
          <w:trHeight w:val="568"/>
        </w:trPr>
        <w:tc>
          <w:tcPr>
            <w:tcW w:w="1455" w:type="dxa"/>
          </w:tcPr>
          <w:p w:rsidR="006B5598" w:rsidRPr="00C43B60" w:rsidRDefault="006B5598" w:rsidP="00D75B92">
            <w:pPr>
              <w:spacing w:line="440" w:lineRule="exact"/>
              <w:ind w:leftChars="-84" w:left="-176" w:rightChars="-77" w:right="-162" w:firstLineChars="67" w:firstLine="141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925" w:type="dxa"/>
            <w:vAlign w:val="center"/>
          </w:tcPr>
          <w:p w:rsidR="006B5598" w:rsidRPr="00C43B60" w:rsidRDefault="006B5598" w:rsidP="00D75B92">
            <w:pPr>
              <w:tabs>
                <w:tab w:val="left" w:pos="6132"/>
              </w:tabs>
              <w:snapToGrid w:val="0"/>
              <w:spacing w:line="240" w:lineRule="atLeast"/>
              <w:ind w:rightChars="1004" w:right="2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</w:tcPr>
          <w:p w:rsidR="006B5598" w:rsidRPr="00C43B60" w:rsidRDefault="006B5598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cs="华文仿宋" w:hint="eastAsia"/>
                <w:bCs/>
                <w:szCs w:val="21"/>
              </w:rPr>
              <w:t>手  机</w:t>
            </w:r>
          </w:p>
        </w:tc>
        <w:tc>
          <w:tcPr>
            <w:tcW w:w="3180" w:type="dxa"/>
            <w:vAlign w:val="center"/>
          </w:tcPr>
          <w:p w:rsidR="006B5598" w:rsidRPr="00C43B60" w:rsidRDefault="006B5598" w:rsidP="00D75B92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B5598" w:rsidRPr="00C43B60" w:rsidTr="00D75B92">
        <w:trPr>
          <w:trHeight w:val="1353"/>
        </w:trPr>
        <w:tc>
          <w:tcPr>
            <w:tcW w:w="1455" w:type="dxa"/>
            <w:vAlign w:val="center"/>
          </w:tcPr>
          <w:p w:rsidR="006B5598" w:rsidRPr="00C43B60" w:rsidRDefault="006B5598" w:rsidP="00D75B92">
            <w:pPr>
              <w:spacing w:line="440" w:lineRule="exact"/>
              <w:ind w:leftChars="-85" w:left="-178" w:rightChars="-31" w:right="-65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航班</w:t>
            </w:r>
          </w:p>
          <w:p w:rsidR="006B5598" w:rsidRPr="00C43B60" w:rsidRDefault="006B5598" w:rsidP="00D75B92">
            <w:pPr>
              <w:spacing w:line="440" w:lineRule="exact"/>
              <w:ind w:leftChars="-85" w:left="-178" w:rightChars="-99" w:right="-208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/>
                <w:bCs/>
                <w:szCs w:val="21"/>
              </w:rPr>
              <w:t>/</w:t>
            </w:r>
            <w:r w:rsidRPr="00C43B60">
              <w:rPr>
                <w:rFonts w:ascii="宋体" w:hAnsi="宋体" w:hint="eastAsia"/>
                <w:bCs/>
                <w:szCs w:val="21"/>
              </w:rPr>
              <w:t>火车信息</w:t>
            </w:r>
          </w:p>
        </w:tc>
        <w:tc>
          <w:tcPr>
            <w:tcW w:w="7155" w:type="dxa"/>
            <w:gridSpan w:val="3"/>
            <w:vAlign w:val="center"/>
          </w:tcPr>
          <w:p w:rsidR="006B5598" w:rsidRPr="00C43B60" w:rsidRDefault="006B5598" w:rsidP="00D75B92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预计到会时间</w:t>
            </w:r>
            <w:r w:rsidRPr="00C43B60">
              <w:rPr>
                <w:rFonts w:ascii="宋体" w:hAnsi="宋体"/>
                <w:bCs/>
                <w:szCs w:val="21"/>
              </w:rPr>
              <w:t xml:space="preserve"> ________________    </w:t>
            </w:r>
            <w:r w:rsidRPr="00C43B60">
              <w:rPr>
                <w:rFonts w:ascii="宋体" w:hAnsi="宋体" w:hint="eastAsia"/>
                <w:bCs/>
                <w:szCs w:val="21"/>
              </w:rPr>
              <w:t>航班号</w:t>
            </w:r>
            <w:r w:rsidRPr="00C43B60">
              <w:rPr>
                <w:rFonts w:ascii="宋体" w:hAnsi="宋体"/>
                <w:bCs/>
                <w:szCs w:val="21"/>
              </w:rPr>
              <w:t>/</w:t>
            </w:r>
            <w:r w:rsidRPr="00C43B60">
              <w:rPr>
                <w:rFonts w:ascii="宋体" w:hAnsi="宋体" w:hint="eastAsia"/>
                <w:bCs/>
                <w:szCs w:val="21"/>
              </w:rPr>
              <w:t>火车车次</w:t>
            </w:r>
            <w:r w:rsidRPr="00C43B60">
              <w:rPr>
                <w:rFonts w:ascii="宋体" w:hAnsi="宋体"/>
                <w:bCs/>
                <w:szCs w:val="21"/>
              </w:rPr>
              <w:t xml:space="preserve"> _____________</w:t>
            </w:r>
          </w:p>
          <w:p w:rsidR="006B5598" w:rsidRPr="00C43B60" w:rsidRDefault="006B5598" w:rsidP="00D75B92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预计离会时间</w:t>
            </w:r>
            <w:r w:rsidRPr="00C43B60">
              <w:rPr>
                <w:rFonts w:ascii="宋体" w:hAnsi="宋体"/>
                <w:bCs/>
                <w:szCs w:val="21"/>
              </w:rPr>
              <w:t xml:space="preserve"> ________________    </w:t>
            </w:r>
            <w:r w:rsidRPr="00C43B60">
              <w:rPr>
                <w:rFonts w:ascii="宋体" w:hAnsi="宋体" w:hint="eastAsia"/>
                <w:bCs/>
                <w:szCs w:val="21"/>
              </w:rPr>
              <w:t>航班号</w:t>
            </w:r>
            <w:r w:rsidRPr="00C43B60">
              <w:rPr>
                <w:rFonts w:ascii="宋体" w:hAnsi="宋体"/>
                <w:bCs/>
                <w:szCs w:val="21"/>
              </w:rPr>
              <w:t>/</w:t>
            </w:r>
            <w:r w:rsidRPr="00C43B60">
              <w:rPr>
                <w:rFonts w:ascii="宋体" w:hAnsi="宋体" w:hint="eastAsia"/>
                <w:bCs/>
                <w:szCs w:val="21"/>
              </w:rPr>
              <w:t>火车车次</w:t>
            </w:r>
            <w:r w:rsidRPr="00C43B60">
              <w:rPr>
                <w:rFonts w:ascii="宋体" w:hAnsi="宋体"/>
                <w:bCs/>
                <w:szCs w:val="21"/>
              </w:rPr>
              <w:t xml:space="preserve"> _____________</w:t>
            </w:r>
          </w:p>
        </w:tc>
      </w:tr>
    </w:tbl>
    <w:p w:rsidR="006B5598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</w:p>
    <w:p w:rsidR="006B5598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</w:p>
    <w:p w:rsidR="006B5598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  <w:r w:rsidRPr="000547C1">
        <w:rPr>
          <w:rFonts w:ascii="宋体" w:hAnsi="宋体" w:cs="仿宋_GB2312" w:hint="eastAsia"/>
          <w:sz w:val="24"/>
        </w:rPr>
        <w:t>注：请需要接站送站的参会单位将此接站信息登记表于</w:t>
      </w:r>
      <w:r>
        <w:rPr>
          <w:rFonts w:ascii="宋体" w:hAnsi="宋体" w:cs="仿宋_GB2312" w:hint="eastAsia"/>
          <w:b/>
          <w:bCs/>
          <w:sz w:val="24"/>
        </w:rPr>
        <w:t>2015</w:t>
      </w:r>
      <w:r w:rsidRPr="000547C1">
        <w:rPr>
          <w:rFonts w:ascii="宋体" w:hAnsi="宋体" w:cs="仿宋_GB2312" w:hint="eastAsia"/>
          <w:b/>
          <w:bCs/>
          <w:sz w:val="24"/>
        </w:rPr>
        <w:t>年</w:t>
      </w:r>
      <w:r>
        <w:rPr>
          <w:rFonts w:ascii="宋体" w:hAnsi="宋体" w:cs="仿宋_GB2312" w:hint="eastAsia"/>
          <w:b/>
          <w:bCs/>
          <w:sz w:val="24"/>
        </w:rPr>
        <w:t>6</w:t>
      </w:r>
      <w:r w:rsidRPr="000547C1">
        <w:rPr>
          <w:rFonts w:ascii="宋体" w:hAnsi="宋体" w:cs="仿宋_GB2312" w:hint="eastAsia"/>
          <w:b/>
          <w:bCs/>
          <w:sz w:val="24"/>
        </w:rPr>
        <w:t>月</w:t>
      </w:r>
      <w:r>
        <w:rPr>
          <w:rFonts w:ascii="宋体" w:hAnsi="宋体" w:cs="仿宋_GB2312" w:hint="eastAsia"/>
          <w:b/>
          <w:bCs/>
          <w:sz w:val="24"/>
        </w:rPr>
        <w:t>7</w:t>
      </w:r>
      <w:r w:rsidRPr="000547C1">
        <w:rPr>
          <w:rFonts w:ascii="宋体" w:hAnsi="宋体" w:cs="仿宋_GB2312" w:hint="eastAsia"/>
          <w:b/>
          <w:bCs/>
          <w:sz w:val="24"/>
        </w:rPr>
        <w:t>日</w:t>
      </w:r>
      <w:r w:rsidRPr="000547C1">
        <w:rPr>
          <w:rFonts w:ascii="宋体" w:hAnsi="宋体" w:cs="仿宋_GB2312" w:hint="eastAsia"/>
          <w:sz w:val="24"/>
        </w:rPr>
        <w:t>前</w:t>
      </w:r>
      <w:r>
        <w:rPr>
          <w:rFonts w:ascii="宋体" w:hAnsi="宋体" w:cs="仿宋_GB2312" w:hint="eastAsia"/>
          <w:sz w:val="24"/>
        </w:rPr>
        <w:t>随同参会回执一起发送至会务组（</w:t>
      </w:r>
      <w:r w:rsidRPr="000F7CF7">
        <w:rPr>
          <w:rFonts w:ascii="宋体" w:hAnsi="宋体" w:cs="仿宋_GB2312" w:hint="eastAsia"/>
          <w:sz w:val="24"/>
        </w:rPr>
        <w:t>E-mail</w:t>
      </w:r>
      <w:r>
        <w:rPr>
          <w:rFonts w:ascii="宋体" w:hAnsi="宋体" w:cs="仿宋_GB2312" w:hint="eastAsia"/>
          <w:sz w:val="24"/>
        </w:rPr>
        <w:t>：</w:t>
      </w:r>
      <w:hyperlink r:id="rId6" w:history="1">
        <w:r w:rsidRPr="005B2BD2">
          <w:rPr>
            <w:rStyle w:val="a5"/>
            <w:rFonts w:ascii="宋体" w:hAnsi="宋体" w:cs="仿宋_GB2312" w:hint="eastAsia"/>
            <w:sz w:val="24"/>
          </w:rPr>
          <w:t>342876461@qq.com</w:t>
        </w:r>
      </w:hyperlink>
      <w:r>
        <w:rPr>
          <w:rFonts w:ascii="宋体" w:hAnsi="宋体" w:cs="仿宋_GB2312" w:hint="eastAsia"/>
          <w:sz w:val="24"/>
        </w:rPr>
        <w:t>）。</w:t>
      </w:r>
    </w:p>
    <w:p w:rsidR="006B5598" w:rsidRPr="00DD1714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</w:p>
    <w:p w:rsidR="006B5598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  <w:r w:rsidRPr="000547C1">
        <w:rPr>
          <w:rFonts w:ascii="宋体" w:hAnsi="宋体" w:cs="仿宋_GB2312" w:hint="eastAsia"/>
          <w:sz w:val="24"/>
        </w:rPr>
        <w:t>联系人：</w:t>
      </w:r>
      <w:r>
        <w:rPr>
          <w:rFonts w:ascii="宋体" w:hAnsi="宋体" w:cs="仿宋_GB2312" w:hint="eastAsia"/>
          <w:sz w:val="24"/>
        </w:rPr>
        <w:t>李启华</w:t>
      </w:r>
      <w:r w:rsidRPr="000547C1">
        <w:rPr>
          <w:rFonts w:ascii="宋体" w:hAnsi="宋体" w:cs="仿宋_GB2312" w:hint="eastAsia"/>
          <w:sz w:val="24"/>
        </w:rPr>
        <w:t>，电话：</w:t>
      </w:r>
      <w:r>
        <w:rPr>
          <w:rFonts w:ascii="宋体" w:hAnsi="宋体" w:cs="仿宋_GB2312" w:hint="eastAsia"/>
          <w:sz w:val="24"/>
        </w:rPr>
        <w:t>137 5958 3515</w:t>
      </w:r>
      <w:r w:rsidRPr="000547C1">
        <w:rPr>
          <w:rFonts w:ascii="宋体" w:hAnsi="宋体" w:cs="仿宋_GB2312" w:hint="eastAsia"/>
          <w:sz w:val="24"/>
        </w:rPr>
        <w:t>。</w:t>
      </w:r>
    </w:p>
    <w:p w:rsidR="006B5598" w:rsidRPr="000547C1" w:rsidRDefault="006B5598" w:rsidP="006B5598">
      <w:pPr>
        <w:spacing w:line="240" w:lineRule="atLeast"/>
        <w:ind w:firstLineChars="200" w:firstLine="480"/>
        <w:jc w:val="left"/>
        <w:rPr>
          <w:rFonts w:ascii="宋体" w:hAnsi="宋体" w:cs="仿宋_GB2312"/>
          <w:sz w:val="24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Default="006B5598" w:rsidP="006B5598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6B5598" w:rsidRPr="00E10FD8" w:rsidRDefault="006B5598" w:rsidP="006B559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598" w:rsidRDefault="006B5598" w:rsidP="006B5598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6B5598" w:rsidRDefault="006B5598" w:rsidP="006B5598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6B5598" w:rsidRPr="000F1C72" w:rsidRDefault="006B5598" w:rsidP="006B5598"/>
    <w:p w:rsidR="000E13C4" w:rsidRPr="006B5598" w:rsidRDefault="000E13C4"/>
    <w:sectPr w:rsidR="000E13C4" w:rsidRPr="006B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C7" w:rsidRDefault="00893DC7" w:rsidP="006B5598">
      <w:r>
        <w:separator/>
      </w:r>
    </w:p>
  </w:endnote>
  <w:endnote w:type="continuationSeparator" w:id="0">
    <w:p w:rsidR="00893DC7" w:rsidRDefault="00893DC7" w:rsidP="006B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C7" w:rsidRDefault="00893DC7" w:rsidP="006B5598">
      <w:r>
        <w:separator/>
      </w:r>
    </w:p>
  </w:footnote>
  <w:footnote w:type="continuationSeparator" w:id="0">
    <w:p w:rsidR="00893DC7" w:rsidRDefault="00893DC7" w:rsidP="006B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46"/>
    <w:rsid w:val="000E13C4"/>
    <w:rsid w:val="003D2746"/>
    <w:rsid w:val="006B5598"/>
    <w:rsid w:val="008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8C5D6-495A-49A8-B003-8A74256B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598"/>
    <w:rPr>
      <w:sz w:val="18"/>
      <w:szCs w:val="18"/>
    </w:rPr>
  </w:style>
  <w:style w:type="character" w:styleId="a5">
    <w:name w:val="Hyperlink"/>
    <w:uiPriority w:val="99"/>
    <w:unhideWhenUsed/>
    <w:rsid w:val="006B559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287646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2015-05-14T09:19:00Z</dcterms:created>
  <dcterms:modified xsi:type="dcterms:W3CDTF">2015-05-14T09:20:00Z</dcterms:modified>
</cp:coreProperties>
</file>